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AB5" w:rsidRDefault="00DE6AB5" w:rsidP="00DE6AB5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DE6AB5" w:rsidRDefault="00DE6AB5" w:rsidP="00DE6AB5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DE6AB5" w:rsidRPr="00557809" w:rsidRDefault="00DE6AB5" w:rsidP="00DE6AB5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557809">
        <w:rPr>
          <w:rFonts w:ascii="Times New Roman" w:hAnsi="Times New Roman" w:cs="Times New Roman"/>
          <w:b/>
          <w:bCs/>
          <w:i/>
          <w:sz w:val="32"/>
          <w:szCs w:val="32"/>
        </w:rPr>
        <w:t>ROZEZNANIE CENOWE RYNKU</w:t>
      </w:r>
    </w:p>
    <w:p w:rsidR="00DE6AB5" w:rsidRPr="00557809" w:rsidRDefault="00DE6AB5" w:rsidP="00DE6AB5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DE6AB5" w:rsidRPr="00557809" w:rsidRDefault="00DE6AB5" w:rsidP="00DE6AB5">
      <w:pPr>
        <w:shd w:val="clear" w:color="auto" w:fill="FFFFFF"/>
        <w:rPr>
          <w:rFonts w:ascii="Times New Roman" w:hAnsi="Times New Roman" w:cs="Times New Roman"/>
        </w:rPr>
      </w:pPr>
    </w:p>
    <w:p w:rsidR="00DE6AB5" w:rsidRPr="00557809" w:rsidRDefault="00DE6AB5" w:rsidP="00DE6AB5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DE6AB5" w:rsidRPr="00557809" w:rsidRDefault="00DE6AB5" w:rsidP="00DE6AB5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809">
        <w:rPr>
          <w:rFonts w:ascii="Times New Roman" w:hAnsi="Times New Roman" w:cs="Times New Roman"/>
        </w:rPr>
        <w:tab/>
      </w:r>
      <w:r w:rsidRPr="00557809">
        <w:rPr>
          <w:rFonts w:ascii="Times New Roman" w:hAnsi="Times New Roman" w:cs="Times New Roman"/>
          <w:sz w:val="28"/>
          <w:szCs w:val="28"/>
        </w:rPr>
        <w:t>Uprzejmie informuję, że Gmina</w:t>
      </w:r>
      <w:r w:rsidR="000B53F2">
        <w:rPr>
          <w:rFonts w:ascii="Times New Roman" w:hAnsi="Times New Roman" w:cs="Times New Roman"/>
          <w:sz w:val="28"/>
          <w:szCs w:val="28"/>
        </w:rPr>
        <w:t xml:space="preserve"> Bytom Odrzański</w:t>
      </w:r>
      <w:r w:rsidRPr="00557809">
        <w:rPr>
          <w:rFonts w:ascii="Times New Roman" w:hAnsi="Times New Roman" w:cs="Times New Roman"/>
          <w:sz w:val="28"/>
          <w:szCs w:val="28"/>
        </w:rPr>
        <w:t xml:space="preserve"> </w:t>
      </w:r>
      <w:r w:rsidR="000B53F2">
        <w:rPr>
          <w:rFonts w:ascii="Times New Roman" w:hAnsi="Times New Roman" w:cs="Times New Roman"/>
          <w:sz w:val="28"/>
          <w:szCs w:val="28"/>
        </w:rPr>
        <w:t>ubiega się o d</w:t>
      </w:r>
      <w:r w:rsidRPr="00557809">
        <w:rPr>
          <w:rFonts w:ascii="Times New Roman" w:hAnsi="Times New Roman" w:cs="Times New Roman"/>
          <w:sz w:val="28"/>
          <w:szCs w:val="28"/>
        </w:rPr>
        <w:t xml:space="preserve">ofinansowanie projektu pn.: </w:t>
      </w:r>
      <w:r w:rsidRPr="00557809">
        <w:rPr>
          <w:rFonts w:ascii="Times New Roman" w:hAnsi="Times New Roman" w:cs="Times New Roman"/>
          <w:b/>
          <w:i/>
          <w:sz w:val="28"/>
          <w:szCs w:val="28"/>
        </w:rPr>
        <w:t xml:space="preserve">„Ochrona Obszaru Natura 2000 - Gmina Bytom Odrzański” </w:t>
      </w:r>
      <w:r w:rsidRPr="00557809">
        <w:rPr>
          <w:rFonts w:ascii="Times New Roman" w:hAnsi="Times New Roman" w:cs="Times New Roman"/>
          <w:i/>
          <w:sz w:val="28"/>
          <w:szCs w:val="28"/>
        </w:rPr>
        <w:t xml:space="preserve">w ramach Programu Operacyjnego Infrastruktura i Środowisko 2014 – 2020, </w:t>
      </w:r>
      <w:r w:rsidRPr="00557809">
        <w:rPr>
          <w:rFonts w:ascii="Times New Roman" w:hAnsi="Times New Roman" w:cs="Times New Roman"/>
          <w:sz w:val="28"/>
          <w:szCs w:val="28"/>
        </w:rPr>
        <w:t xml:space="preserve">działanie 2.4 Ochrona przyrody i edukacja ekologiczna, typ projektu: 2.4.1 Ochrona in-situ lub ex-situ zagrożonych gatunków i siedlisk przyrodniczych, podtyp projektu: 2.4.1a działania o charakterze dobrych praktyk, związane z ochroną zagrożonych gatunków </w:t>
      </w:r>
      <w:r w:rsidR="00C640B4">
        <w:rPr>
          <w:rFonts w:ascii="Times New Roman" w:hAnsi="Times New Roman" w:cs="Times New Roman"/>
          <w:sz w:val="28"/>
          <w:szCs w:val="28"/>
        </w:rPr>
        <w:br/>
      </w:r>
      <w:r w:rsidRPr="00557809">
        <w:rPr>
          <w:rFonts w:ascii="Times New Roman" w:hAnsi="Times New Roman" w:cs="Times New Roman"/>
          <w:sz w:val="28"/>
          <w:szCs w:val="28"/>
        </w:rPr>
        <w:t>i siedlisk przyrodniczych.</w:t>
      </w:r>
      <w:r w:rsidRPr="005578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6AB5" w:rsidRPr="00557809" w:rsidRDefault="00DE6AB5" w:rsidP="00DE6AB5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A7384" w:rsidRDefault="00B12656" w:rsidP="00DE6AB5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2656">
        <w:rPr>
          <w:rFonts w:ascii="Times New Roman" w:hAnsi="Times New Roman" w:cs="Times New Roman"/>
          <w:sz w:val="28"/>
          <w:szCs w:val="28"/>
        </w:rPr>
        <w:tab/>
        <w:t>Dla określenia kosztów całkowitych projektu, proszę o zaproponowanie wynagrodzenia netto + należny podatek VAT dla prac polegających na wykonaniu założen</w:t>
      </w:r>
      <w:r>
        <w:rPr>
          <w:rFonts w:ascii="Times New Roman" w:hAnsi="Times New Roman" w:cs="Times New Roman"/>
          <w:sz w:val="28"/>
          <w:szCs w:val="28"/>
        </w:rPr>
        <w:t>ia parkowego o powierzchni</w:t>
      </w:r>
      <w:r w:rsidRPr="00B12656">
        <w:rPr>
          <w:rFonts w:ascii="Times New Roman" w:hAnsi="Times New Roman" w:cs="Times New Roman"/>
          <w:sz w:val="28"/>
          <w:szCs w:val="28"/>
        </w:rPr>
        <w:t xml:space="preserve"> 10 ha.</w:t>
      </w:r>
    </w:p>
    <w:p w:rsidR="002A7384" w:rsidRDefault="002A7384" w:rsidP="00DE6AB5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E6AB5" w:rsidRPr="00557809" w:rsidRDefault="00DE6AB5" w:rsidP="00DE6AB5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7809">
        <w:rPr>
          <w:rFonts w:ascii="Times New Roman" w:hAnsi="Times New Roman" w:cs="Times New Roman"/>
          <w:sz w:val="28"/>
          <w:szCs w:val="28"/>
        </w:rPr>
        <w:t>W przypadku otrzymania dofinansowania i podpisania umowy z Instytucją Wdrażającą, Gmina dokona wyboru</w:t>
      </w:r>
      <w:r>
        <w:rPr>
          <w:rFonts w:ascii="Times New Roman" w:hAnsi="Times New Roman" w:cs="Times New Roman"/>
          <w:sz w:val="28"/>
          <w:szCs w:val="28"/>
        </w:rPr>
        <w:t xml:space="preserve"> wykonawcy</w:t>
      </w:r>
      <w:r w:rsidRPr="00557809">
        <w:rPr>
          <w:rFonts w:ascii="Times New Roman" w:hAnsi="Times New Roman" w:cs="Times New Roman"/>
          <w:sz w:val="28"/>
          <w:szCs w:val="28"/>
        </w:rPr>
        <w:t>.</w:t>
      </w:r>
    </w:p>
    <w:p w:rsidR="00DE6AB5" w:rsidRPr="00557809" w:rsidRDefault="00DE6AB5" w:rsidP="00DE6AB5">
      <w:pPr>
        <w:shd w:val="clear" w:color="auto" w:fill="FFFFFF"/>
        <w:tabs>
          <w:tab w:val="left" w:pos="259"/>
          <w:tab w:val="left" w:leader="dot" w:pos="9034"/>
        </w:tabs>
        <w:jc w:val="both"/>
        <w:rPr>
          <w:rFonts w:ascii="Times New Roman" w:hAnsi="Times New Roman" w:cs="Times New Roman"/>
          <w:b/>
          <w:spacing w:val="-13"/>
          <w:sz w:val="28"/>
          <w:szCs w:val="28"/>
        </w:rPr>
      </w:pPr>
      <w:r w:rsidRPr="00557809">
        <w:rPr>
          <w:rFonts w:ascii="Times New Roman" w:hAnsi="Times New Roman" w:cs="Times New Roman"/>
          <w:b/>
          <w:sz w:val="28"/>
          <w:szCs w:val="28"/>
        </w:rPr>
        <w:t xml:space="preserve">Planowany termin </w:t>
      </w:r>
      <w:r>
        <w:rPr>
          <w:rFonts w:ascii="Times New Roman" w:hAnsi="Times New Roman" w:cs="Times New Roman"/>
          <w:b/>
          <w:sz w:val="28"/>
          <w:szCs w:val="28"/>
        </w:rPr>
        <w:t>wykonania w/w prac</w:t>
      </w:r>
      <w:r w:rsidRPr="0055780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93F9A">
        <w:rPr>
          <w:rFonts w:ascii="Times New Roman" w:hAnsi="Times New Roman" w:cs="Times New Roman"/>
          <w:b/>
          <w:sz w:val="28"/>
          <w:szCs w:val="28"/>
        </w:rPr>
        <w:t>0</w:t>
      </w:r>
      <w:r w:rsidR="000B53F2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>2018</w:t>
      </w:r>
      <w:r w:rsidRPr="005578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C640B4">
        <w:rPr>
          <w:rFonts w:ascii="Times New Roman" w:hAnsi="Times New Roman" w:cs="Times New Roman"/>
          <w:b/>
          <w:sz w:val="28"/>
          <w:szCs w:val="28"/>
        </w:rPr>
        <w:t>11</w:t>
      </w:r>
      <w:r w:rsidR="000B53F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2019 </w:t>
      </w:r>
      <w:r w:rsidRPr="00557809">
        <w:rPr>
          <w:rFonts w:ascii="Times New Roman" w:hAnsi="Times New Roman" w:cs="Times New Roman"/>
          <w:b/>
          <w:sz w:val="28"/>
          <w:szCs w:val="28"/>
        </w:rPr>
        <w:t>rok.</w:t>
      </w:r>
    </w:p>
    <w:p w:rsidR="00DE6AB5" w:rsidRDefault="00DE6AB5" w:rsidP="000303F2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DE6AB5" w:rsidRDefault="00DE6AB5" w:rsidP="000303F2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0B53F2" w:rsidRDefault="000B53F2" w:rsidP="000303F2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0B53F2" w:rsidRDefault="000B53F2" w:rsidP="000303F2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DC1E20" w:rsidRDefault="00DC1E20" w:rsidP="000303F2">
      <w:pPr>
        <w:pStyle w:val="NormalnyWeb"/>
        <w:spacing w:before="0" w:beforeAutospacing="0" w:after="0" w:afterAutospacing="0"/>
        <w:jc w:val="both"/>
        <w:rPr>
          <w:rFonts w:eastAsiaTheme="minorEastAsia"/>
          <w:b/>
          <w:bCs/>
          <w:color w:val="000000" w:themeColor="dark1"/>
          <w:sz w:val="28"/>
          <w:szCs w:val="28"/>
        </w:rPr>
      </w:pPr>
    </w:p>
    <w:p w:rsidR="00B12656" w:rsidRDefault="00B12656" w:rsidP="000303F2">
      <w:pPr>
        <w:pStyle w:val="NormalnyWeb"/>
        <w:spacing w:before="0" w:beforeAutospacing="0" w:after="0" w:afterAutospacing="0"/>
        <w:jc w:val="both"/>
        <w:rPr>
          <w:rFonts w:eastAsiaTheme="minorEastAsia"/>
          <w:b/>
          <w:bCs/>
          <w:color w:val="000000" w:themeColor="dark1"/>
          <w:sz w:val="28"/>
          <w:szCs w:val="28"/>
        </w:rPr>
      </w:pPr>
    </w:p>
    <w:p w:rsidR="00B12656" w:rsidRDefault="00B12656" w:rsidP="000303F2">
      <w:pPr>
        <w:pStyle w:val="NormalnyWeb"/>
        <w:spacing w:before="0" w:beforeAutospacing="0" w:after="0" w:afterAutospacing="0"/>
        <w:jc w:val="both"/>
        <w:rPr>
          <w:rFonts w:eastAsiaTheme="minorEastAsia"/>
          <w:b/>
          <w:bCs/>
          <w:color w:val="000000" w:themeColor="dark1"/>
          <w:sz w:val="28"/>
          <w:szCs w:val="28"/>
        </w:rPr>
      </w:pPr>
    </w:p>
    <w:p w:rsidR="00B12656" w:rsidRDefault="00B12656" w:rsidP="000303F2">
      <w:pPr>
        <w:pStyle w:val="NormalnyWeb"/>
        <w:spacing w:before="0" w:beforeAutospacing="0" w:after="0" w:afterAutospacing="0"/>
        <w:jc w:val="both"/>
        <w:rPr>
          <w:rFonts w:eastAsiaTheme="minorEastAsia"/>
          <w:b/>
          <w:bCs/>
          <w:color w:val="000000" w:themeColor="dark1"/>
          <w:sz w:val="28"/>
          <w:szCs w:val="28"/>
        </w:rPr>
      </w:pPr>
    </w:p>
    <w:p w:rsidR="00B12656" w:rsidRDefault="00B12656" w:rsidP="000303F2">
      <w:pPr>
        <w:pStyle w:val="NormalnyWeb"/>
        <w:spacing w:before="0" w:beforeAutospacing="0" w:after="0" w:afterAutospacing="0"/>
        <w:jc w:val="both"/>
        <w:rPr>
          <w:rFonts w:eastAsiaTheme="minorEastAsia"/>
          <w:b/>
          <w:bCs/>
          <w:color w:val="000000" w:themeColor="dark1"/>
          <w:sz w:val="28"/>
          <w:szCs w:val="28"/>
        </w:rPr>
      </w:pPr>
    </w:p>
    <w:p w:rsidR="00B12656" w:rsidRDefault="00B12656" w:rsidP="000303F2">
      <w:pPr>
        <w:pStyle w:val="NormalnyWeb"/>
        <w:spacing w:before="0" w:beforeAutospacing="0" w:after="0" w:afterAutospacing="0"/>
        <w:jc w:val="both"/>
        <w:rPr>
          <w:rFonts w:eastAsiaTheme="minorEastAsia"/>
          <w:b/>
          <w:bCs/>
          <w:color w:val="000000" w:themeColor="dark1"/>
          <w:sz w:val="28"/>
          <w:szCs w:val="28"/>
        </w:rPr>
      </w:pPr>
    </w:p>
    <w:p w:rsidR="00DA4CD5" w:rsidRDefault="00DA4CD5" w:rsidP="000303F2">
      <w:pPr>
        <w:pStyle w:val="NormalnyWeb"/>
        <w:spacing w:before="0" w:beforeAutospacing="0" w:after="0" w:afterAutospacing="0"/>
        <w:jc w:val="both"/>
        <w:rPr>
          <w:rFonts w:eastAsiaTheme="minorEastAsia"/>
          <w:b/>
          <w:bCs/>
          <w:color w:val="000000" w:themeColor="dark1"/>
          <w:sz w:val="28"/>
          <w:szCs w:val="28"/>
        </w:rPr>
      </w:pPr>
    </w:p>
    <w:p w:rsidR="00DA4CD5" w:rsidRDefault="00DA4CD5" w:rsidP="000303F2">
      <w:pPr>
        <w:pStyle w:val="NormalnyWeb"/>
        <w:spacing w:before="0" w:beforeAutospacing="0" w:after="0" w:afterAutospacing="0"/>
        <w:jc w:val="both"/>
        <w:rPr>
          <w:rFonts w:eastAsiaTheme="minorEastAsia"/>
          <w:b/>
          <w:bCs/>
          <w:color w:val="000000" w:themeColor="dark1"/>
          <w:sz w:val="28"/>
          <w:szCs w:val="28"/>
        </w:rPr>
      </w:pPr>
    </w:p>
    <w:p w:rsidR="00DA4CD5" w:rsidRDefault="00DA4CD5" w:rsidP="000303F2">
      <w:pPr>
        <w:pStyle w:val="NormalnyWeb"/>
        <w:spacing w:before="0" w:beforeAutospacing="0" w:after="0" w:afterAutospacing="0"/>
        <w:jc w:val="both"/>
        <w:rPr>
          <w:rFonts w:eastAsiaTheme="minorEastAsia"/>
          <w:b/>
          <w:bCs/>
          <w:color w:val="000000" w:themeColor="dark1"/>
          <w:sz w:val="28"/>
          <w:szCs w:val="28"/>
        </w:rPr>
      </w:pPr>
    </w:p>
    <w:p w:rsidR="00DA4CD5" w:rsidRDefault="00DA4CD5" w:rsidP="000303F2">
      <w:pPr>
        <w:pStyle w:val="NormalnyWeb"/>
        <w:spacing w:before="0" w:beforeAutospacing="0" w:after="0" w:afterAutospacing="0"/>
        <w:jc w:val="both"/>
        <w:rPr>
          <w:rFonts w:eastAsiaTheme="minorEastAsia"/>
          <w:b/>
          <w:bCs/>
          <w:color w:val="000000" w:themeColor="dark1"/>
          <w:sz w:val="28"/>
          <w:szCs w:val="28"/>
        </w:rPr>
      </w:pPr>
    </w:p>
    <w:p w:rsidR="00B12656" w:rsidRDefault="00B12656" w:rsidP="00B1265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0B4">
        <w:rPr>
          <w:rFonts w:ascii="Times New Roman" w:hAnsi="Times New Roman" w:cs="Times New Roman"/>
          <w:b/>
          <w:sz w:val="24"/>
          <w:szCs w:val="24"/>
        </w:rPr>
        <w:lastRenderedPageBreak/>
        <w:t>OPIS TECHNICZNY</w:t>
      </w:r>
    </w:p>
    <w:p w:rsidR="00C640B4" w:rsidRPr="00C640B4" w:rsidRDefault="00C640B4" w:rsidP="00B1265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CD5" w:rsidRPr="00C640B4" w:rsidRDefault="00B12656" w:rsidP="00053DD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C640B4">
        <w:rPr>
          <w:rFonts w:ascii="Times New Roman" w:hAnsi="Times New Roman" w:cs="Times New Roman"/>
          <w:sz w:val="24"/>
          <w:szCs w:val="24"/>
        </w:rPr>
        <w:t>do projektu  - Parku Nauk Przyrodniczych</w:t>
      </w:r>
      <w:r w:rsidR="00053DDA">
        <w:rPr>
          <w:rFonts w:ascii="Times New Roman" w:hAnsi="Times New Roman" w:cs="Times New Roman"/>
          <w:sz w:val="24"/>
          <w:szCs w:val="24"/>
        </w:rPr>
        <w:t xml:space="preserve"> (PNP)</w:t>
      </w:r>
      <w:r w:rsidRPr="00C640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656" w:rsidRPr="00B12656" w:rsidRDefault="00B12656" w:rsidP="00053D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2656" w:rsidRPr="00B12656" w:rsidRDefault="00B12656" w:rsidP="00B126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2656" w:rsidRPr="00B12656" w:rsidRDefault="00B12656" w:rsidP="00B1265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656">
        <w:rPr>
          <w:rFonts w:ascii="Times New Roman" w:eastAsia="Times New Roman" w:hAnsi="Times New Roman" w:cs="Times New Roman"/>
          <w:sz w:val="24"/>
          <w:szCs w:val="24"/>
          <w:lang w:eastAsia="ar-SA"/>
        </w:rPr>
        <w:t>Usunięcie darni i ukształtowanie rzeźby terenu</w:t>
      </w:r>
      <w:r w:rsidR="00D07C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(20 0</w:t>
      </w:r>
      <w:r w:rsidR="00053DDA">
        <w:rPr>
          <w:rFonts w:ascii="Times New Roman" w:eastAsia="Times New Roman" w:hAnsi="Times New Roman" w:cs="Times New Roman"/>
          <w:sz w:val="24"/>
          <w:szCs w:val="24"/>
          <w:lang w:eastAsia="ar-SA"/>
        </w:rPr>
        <w:t>00 m</w:t>
      </w:r>
      <w:r w:rsidR="00053DD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3</w:t>
      </w:r>
      <w:r w:rsidR="00053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Pr="00B1265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12656" w:rsidRPr="00B12656" w:rsidRDefault="00B12656" w:rsidP="00B12656">
      <w:pPr>
        <w:suppressAutoHyphens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2656" w:rsidRPr="00B12656" w:rsidRDefault="00B12656" w:rsidP="00B1265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656">
        <w:rPr>
          <w:rFonts w:ascii="Times New Roman" w:eastAsia="Times New Roman" w:hAnsi="Times New Roman" w:cs="Times New Roman"/>
          <w:sz w:val="24"/>
          <w:szCs w:val="24"/>
          <w:lang w:eastAsia="ar-SA"/>
        </w:rPr>
        <w:t>Planowane prace w zakresie usuwania darni oraz ukształtowania rzeźby terenu wiążą się bezpośrednio z budową ścieżek</w:t>
      </w:r>
      <w:r w:rsidR="000019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parkowych oraz miejscami </w:t>
      </w:r>
      <w:proofErr w:type="spellStart"/>
      <w:r w:rsidR="00001973">
        <w:rPr>
          <w:rFonts w:ascii="Times New Roman" w:eastAsia="Times New Roman" w:hAnsi="Times New Roman" w:cs="Times New Roman"/>
          <w:sz w:val="24"/>
          <w:szCs w:val="24"/>
          <w:lang w:eastAsia="ar-SA"/>
        </w:rPr>
        <w:t>nasadzeń</w:t>
      </w:r>
      <w:proofErr w:type="spellEnd"/>
      <w:r w:rsidR="000019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rodzimych gatunków drzew i krzewów</w:t>
      </w:r>
      <w:r w:rsidRPr="00B12656">
        <w:rPr>
          <w:rFonts w:ascii="Times New Roman" w:eastAsia="Times New Roman" w:hAnsi="Times New Roman" w:cs="Times New Roman"/>
          <w:sz w:val="24"/>
          <w:szCs w:val="24"/>
          <w:lang w:eastAsia="ar-SA"/>
        </w:rPr>
        <w:t>. Inwestycja zlokalizowana jest na obszarze zalewowym, dlatego niezbędne jest nieznaczne podwyższenie terenu o ok.0,60 m</w:t>
      </w:r>
      <w:r w:rsidR="00D07C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(z wykorzystaniem materiału znajdującego się na projektowanym obszarze)</w:t>
      </w:r>
      <w:r w:rsidRPr="00B126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by nawierzchnie oraz </w:t>
      </w:r>
      <w:r w:rsidR="00C962E6">
        <w:rPr>
          <w:rFonts w:ascii="Times New Roman" w:eastAsia="Times New Roman" w:hAnsi="Times New Roman" w:cs="Times New Roman"/>
          <w:sz w:val="24"/>
          <w:szCs w:val="24"/>
          <w:lang w:eastAsia="ar-SA"/>
        </w:rPr>
        <w:t>nasadzane rośliny</w:t>
      </w:r>
      <w:r w:rsidRPr="00B126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 podlegały uszkodzeniom w trakcie naturalnych zmian poziomu wody na obszarze inwestycji. Sadzenie lub rozkładanie darni, będzie miało miejsce na warstwie zdejmowanego z terenu hum</w:t>
      </w:r>
      <w:r w:rsidR="00C962E6">
        <w:rPr>
          <w:rFonts w:ascii="Times New Roman" w:eastAsia="Times New Roman" w:hAnsi="Times New Roman" w:cs="Times New Roman"/>
          <w:sz w:val="24"/>
          <w:szCs w:val="24"/>
          <w:lang w:eastAsia="ar-SA"/>
        </w:rPr>
        <w:t>usu, układanego w pryzmy. Teren</w:t>
      </w:r>
      <w:r w:rsidRPr="00B126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którym wykonane zostanie</w:t>
      </w:r>
      <w:r w:rsidR="000019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liniowe zdjęcie darni pod ścieżki pieszo rowerowe</w:t>
      </w:r>
      <w:r w:rsidR="00C96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darń związana</w:t>
      </w:r>
      <w:r w:rsidRPr="00B126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budową wiaty</w:t>
      </w:r>
      <w:r w:rsidR="000019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edukacyjnej „Zielona Szkoła”</w:t>
      </w:r>
      <w:r w:rsidR="00C962E6">
        <w:rPr>
          <w:rFonts w:ascii="Times New Roman" w:eastAsia="Times New Roman" w:hAnsi="Times New Roman" w:cs="Times New Roman"/>
          <w:sz w:val="24"/>
          <w:szCs w:val="24"/>
          <w:lang w:eastAsia="ar-SA"/>
        </w:rPr>
        <w:t>, rozplanowana zostanie</w:t>
      </w:r>
      <w:r w:rsidRPr="00B126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obszarze 10 ha – zgodnie z wykonanym przed Inwestycją projektem.  </w:t>
      </w:r>
    </w:p>
    <w:p w:rsidR="00B12656" w:rsidRPr="00B12656" w:rsidRDefault="00B12656" w:rsidP="00B1265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2656" w:rsidRPr="00B12656" w:rsidRDefault="00B12656" w:rsidP="00B1265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656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Wykonanie ścieżek parkowych</w:t>
      </w:r>
      <w:r w:rsidR="009F46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(10</w:t>
      </w:r>
      <w:r w:rsidR="00053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00 </w:t>
      </w:r>
      <w:proofErr w:type="spellStart"/>
      <w:r w:rsidR="00053DDA">
        <w:rPr>
          <w:rFonts w:ascii="Times New Roman" w:eastAsia="Times New Roman" w:hAnsi="Times New Roman" w:cs="Times New Roman"/>
          <w:sz w:val="24"/>
          <w:szCs w:val="24"/>
          <w:lang w:eastAsia="ar-SA"/>
        </w:rPr>
        <w:t>mb</w:t>
      </w:r>
      <w:proofErr w:type="spellEnd"/>
      <w:r w:rsidR="00053DDA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B1265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12656" w:rsidRPr="00B12656" w:rsidRDefault="00B12656" w:rsidP="00B1265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2656" w:rsidRPr="00B12656" w:rsidRDefault="00B12656" w:rsidP="00B1265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656">
        <w:rPr>
          <w:rFonts w:ascii="Times New Roman" w:eastAsia="Times New Roman" w:hAnsi="Times New Roman" w:cs="Times New Roman"/>
          <w:sz w:val="24"/>
          <w:szCs w:val="24"/>
          <w:lang w:eastAsia="ar-SA"/>
        </w:rPr>
        <w:t>Na obszarze inwestycji – w powiązaniu z punktem nr 1</w:t>
      </w:r>
      <w:r w:rsidR="009F46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wykonanych zostanie łącznie 10</w:t>
      </w:r>
      <w:r w:rsidRPr="00B12656">
        <w:rPr>
          <w:rFonts w:ascii="Times New Roman" w:eastAsia="Times New Roman" w:hAnsi="Times New Roman" w:cs="Times New Roman"/>
          <w:sz w:val="24"/>
          <w:szCs w:val="24"/>
          <w:lang w:eastAsia="ar-SA"/>
        </w:rPr>
        <w:t>00mb ścieżek parkowych o sz</w:t>
      </w:r>
      <w:r w:rsidR="00001973">
        <w:rPr>
          <w:rFonts w:ascii="Times New Roman" w:eastAsia="Times New Roman" w:hAnsi="Times New Roman" w:cs="Times New Roman"/>
          <w:sz w:val="24"/>
          <w:szCs w:val="24"/>
          <w:lang w:eastAsia="ar-SA"/>
        </w:rPr>
        <w:t>erokości od 1,5-</w:t>
      </w:r>
      <w:r w:rsidR="00C13AC4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001973">
        <w:rPr>
          <w:rFonts w:ascii="Times New Roman" w:eastAsia="Times New Roman" w:hAnsi="Times New Roman" w:cs="Times New Roman"/>
          <w:sz w:val="24"/>
          <w:szCs w:val="24"/>
          <w:lang w:eastAsia="ar-SA"/>
        </w:rPr>
        <w:t>,0 m w zależności od rangi ścieżki określane</w:t>
      </w:r>
      <w:r w:rsidRPr="00B126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jako: do</w:t>
      </w:r>
      <w:r w:rsidR="00001973">
        <w:rPr>
          <w:rFonts w:ascii="Times New Roman" w:eastAsia="Times New Roman" w:hAnsi="Times New Roman" w:cs="Times New Roman"/>
          <w:sz w:val="24"/>
          <w:szCs w:val="24"/>
          <w:lang w:eastAsia="ar-SA"/>
        </w:rPr>
        <w:t>celowej (np. do wiaty edukacyjnej</w:t>
      </w:r>
      <w:r w:rsidRPr="00B12656">
        <w:rPr>
          <w:rFonts w:ascii="Times New Roman" w:eastAsia="Times New Roman" w:hAnsi="Times New Roman" w:cs="Times New Roman"/>
          <w:sz w:val="24"/>
          <w:szCs w:val="24"/>
          <w:lang w:eastAsia="ar-SA"/>
        </w:rPr>
        <w:t>) lub spacerowej oraz węzłów komunikacyjnych typu: plac spotkań, pl</w:t>
      </w:r>
      <w:r w:rsidR="00001973">
        <w:rPr>
          <w:rFonts w:ascii="Times New Roman" w:eastAsia="Times New Roman" w:hAnsi="Times New Roman" w:cs="Times New Roman"/>
          <w:sz w:val="24"/>
          <w:szCs w:val="24"/>
          <w:lang w:eastAsia="ar-SA"/>
        </w:rPr>
        <w:t>ac pod stojaki na rowery</w:t>
      </w:r>
      <w:r w:rsidRPr="00B12656">
        <w:rPr>
          <w:rFonts w:ascii="Times New Roman" w:eastAsia="Times New Roman" w:hAnsi="Times New Roman" w:cs="Times New Roman"/>
          <w:sz w:val="24"/>
          <w:szCs w:val="24"/>
          <w:lang w:eastAsia="ar-SA"/>
        </w:rPr>
        <w:t>, itp. Planuje się zastosowanie nawierzchni mineralnych</w:t>
      </w:r>
      <w:r w:rsidR="000019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kruszywa naturalnego</w:t>
      </w:r>
      <w:r w:rsidRPr="00B126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nawierzchni gruntowych powierzchniowo nieu</w:t>
      </w:r>
      <w:r w:rsidR="00001973">
        <w:rPr>
          <w:rFonts w:ascii="Times New Roman" w:eastAsia="Times New Roman" w:hAnsi="Times New Roman" w:cs="Times New Roman"/>
          <w:sz w:val="24"/>
          <w:szCs w:val="24"/>
          <w:lang w:eastAsia="ar-SA"/>
        </w:rPr>
        <w:t>lepszonych</w:t>
      </w:r>
      <w:r w:rsidRPr="00B126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B12656" w:rsidRPr="00B12656" w:rsidRDefault="00C962E6" w:rsidP="00B1265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Zakłada się, że będzie to</w:t>
      </w:r>
      <w:r w:rsidR="009F46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620 </w:t>
      </w:r>
      <w:proofErr w:type="spellStart"/>
      <w:r w:rsidR="009F4628">
        <w:rPr>
          <w:rFonts w:ascii="Times New Roman" w:eastAsia="Times New Roman" w:hAnsi="Times New Roman" w:cs="Times New Roman"/>
          <w:sz w:val="24"/>
          <w:szCs w:val="24"/>
          <w:lang w:eastAsia="ar-SA"/>
        </w:rPr>
        <w:t>mb</w:t>
      </w:r>
      <w:proofErr w:type="spellEnd"/>
      <w:r w:rsidR="009F46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x 1,5m; 3</w:t>
      </w:r>
      <w:r w:rsidR="00B12656" w:rsidRPr="00B126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20mb x3,0m oraz 60 </w:t>
      </w:r>
      <w:proofErr w:type="spellStart"/>
      <w:r w:rsidR="009F4628">
        <w:rPr>
          <w:rFonts w:ascii="Times New Roman" w:eastAsia="Times New Roman" w:hAnsi="Times New Roman" w:cs="Times New Roman"/>
          <w:sz w:val="24"/>
          <w:szCs w:val="24"/>
          <w:lang w:eastAsia="ar-SA"/>
        </w:rPr>
        <w:t>mb</w:t>
      </w:r>
      <w:proofErr w:type="spellEnd"/>
      <w:r w:rsidR="009F46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x 5,0m – co daje łącznie 2190</w:t>
      </w:r>
      <w:r w:rsidR="00B12656" w:rsidRPr="00B126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</w:t>
      </w:r>
      <w:r w:rsidR="00B12656" w:rsidRPr="00B1265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="00B12656" w:rsidRPr="00B12656">
        <w:rPr>
          <w:rFonts w:ascii="Times New Roman" w:eastAsia="Times New Roman" w:hAnsi="Times New Roman" w:cs="Times New Roman"/>
          <w:sz w:val="24"/>
          <w:szCs w:val="24"/>
          <w:lang w:eastAsia="ar-SA"/>
        </w:rPr>
        <w:t>. Z czego 300mb drogi wykonane zostanie z nawierzchni mineralnych</w:t>
      </w:r>
      <w:r w:rsidR="00C13A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(wszystkie drogi 5m oraz część 3m)</w:t>
      </w:r>
      <w:r w:rsidR="0000197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B12656" w:rsidRPr="00B126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reszta dróg wykonana zostanie jako drogi gruntowe powierzchniowo nieulepszone. </w:t>
      </w:r>
    </w:p>
    <w:p w:rsidR="00B12656" w:rsidRPr="00B12656" w:rsidRDefault="00B12656" w:rsidP="00B1265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2656" w:rsidRPr="00B12656" w:rsidRDefault="00B12656" w:rsidP="00B1265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656">
        <w:rPr>
          <w:rFonts w:ascii="Times New Roman" w:eastAsia="Times New Roman" w:hAnsi="Times New Roman" w:cs="Times New Roman"/>
          <w:sz w:val="24"/>
          <w:szCs w:val="24"/>
          <w:lang w:eastAsia="ar-SA"/>
        </w:rPr>
        <w:t>Nasadzenia roślin drzewiastych</w:t>
      </w:r>
      <w:r w:rsidR="009F46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całkowitą zaprawą dołów (44</w:t>
      </w:r>
      <w:r w:rsidR="00053DDA">
        <w:rPr>
          <w:rFonts w:ascii="Times New Roman" w:eastAsia="Times New Roman" w:hAnsi="Times New Roman" w:cs="Times New Roman"/>
          <w:sz w:val="24"/>
          <w:szCs w:val="24"/>
          <w:lang w:eastAsia="ar-SA"/>
        </w:rPr>
        <w:t>0 szt.)</w:t>
      </w:r>
      <w:r w:rsidRPr="00B1265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12656" w:rsidRPr="00B12656" w:rsidRDefault="00B12656" w:rsidP="00B126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2656" w:rsidRPr="00B12656" w:rsidRDefault="00B12656" w:rsidP="00B1265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656">
        <w:rPr>
          <w:rFonts w:ascii="Times New Roman" w:eastAsia="Times New Roman" w:hAnsi="Times New Roman" w:cs="Times New Roman"/>
          <w:sz w:val="24"/>
          <w:szCs w:val="24"/>
          <w:lang w:eastAsia="ar-SA"/>
        </w:rPr>
        <w:t>Na obszarze 5 ha Parku Nauk Przyrodniczych zaplanowano nasadzenia drzew z gatunków zbiorowisk typowych dla projektowanego terenu głównie:</w:t>
      </w:r>
    </w:p>
    <w:p w:rsidR="00B12656" w:rsidRPr="00B12656" w:rsidRDefault="00B12656" w:rsidP="00B1265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6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gatunki </w:t>
      </w:r>
      <w:r w:rsidR="008A0758">
        <w:rPr>
          <w:rFonts w:ascii="Times New Roman" w:eastAsia="Times New Roman" w:hAnsi="Times New Roman" w:cs="Times New Roman"/>
          <w:sz w:val="24"/>
          <w:szCs w:val="24"/>
          <w:lang w:eastAsia="ar-SA"/>
        </w:rPr>
        <w:t>rodzime,</w:t>
      </w:r>
      <w:r w:rsidRPr="00B126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12656" w:rsidRPr="00B12656" w:rsidRDefault="00B12656" w:rsidP="00B1265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656">
        <w:rPr>
          <w:rFonts w:ascii="Times New Roman" w:eastAsia="Times New Roman" w:hAnsi="Times New Roman" w:cs="Times New Roman"/>
          <w:sz w:val="24"/>
          <w:szCs w:val="24"/>
          <w:lang w:eastAsia="ar-SA"/>
        </w:rPr>
        <w:t>- dęby szypułkowe formy naturalne</w:t>
      </w:r>
      <w:r w:rsidR="00ED46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(wyniesiona Aleja Parkowa)</w:t>
      </w:r>
      <w:r w:rsidR="00C962E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B12656" w:rsidRPr="00B12656" w:rsidRDefault="00B12656" w:rsidP="00B1265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656">
        <w:rPr>
          <w:rFonts w:ascii="Times New Roman" w:eastAsia="Times New Roman" w:hAnsi="Times New Roman" w:cs="Times New Roman"/>
          <w:sz w:val="24"/>
          <w:szCs w:val="24"/>
          <w:lang w:eastAsia="ar-SA"/>
        </w:rPr>
        <w:t>- inne drzewa ozdobne do kolekcji PNP</w:t>
      </w:r>
      <w:r w:rsidR="00C962E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126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12656" w:rsidRPr="00B12656" w:rsidRDefault="00B12656" w:rsidP="00B1265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6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Zakłada się zakup </w:t>
      </w:r>
      <w:r w:rsidR="009F4628">
        <w:rPr>
          <w:rFonts w:ascii="Times New Roman" w:eastAsia="Times New Roman" w:hAnsi="Times New Roman" w:cs="Times New Roman"/>
          <w:sz w:val="24"/>
          <w:szCs w:val="24"/>
          <w:lang w:eastAsia="ar-SA"/>
        </w:rPr>
        <w:t>440 drzew o parametrach: 10-12</w:t>
      </w:r>
      <w:r w:rsidRPr="00B126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cm, obwodu z bryłą korzeniową zabezpieczoną siatką oraz jutą w pierwszym wyborze. </w:t>
      </w:r>
    </w:p>
    <w:p w:rsidR="00B12656" w:rsidRPr="00B12656" w:rsidRDefault="00B12656" w:rsidP="00B1265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2656" w:rsidRPr="00B12656" w:rsidRDefault="00B12656" w:rsidP="00B1265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6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Wymagania jakościowe – drzewa w pierwszym gatunku jakości: </w:t>
      </w:r>
    </w:p>
    <w:p w:rsidR="00B12656" w:rsidRPr="00B12656" w:rsidRDefault="00B12656" w:rsidP="00B126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12656" w:rsidRPr="00B12656" w:rsidRDefault="00B12656" w:rsidP="00B126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12656">
        <w:rPr>
          <w:rFonts w:ascii="Times New Roman" w:eastAsia="Times New Roman" w:hAnsi="Times New Roman" w:cs="Times New Roman"/>
          <w:sz w:val="24"/>
          <w:szCs w:val="20"/>
          <w:lang w:eastAsia="ar-SA"/>
        </w:rPr>
        <w:t>Sadzonki drzew powinny być prawidłowo uformowane z zachowaniem pokroju charakterystycznego dla gatunku i odmiany oraz posiadać następujące cechy:</w:t>
      </w:r>
    </w:p>
    <w:p w:rsidR="00B12656" w:rsidRPr="00B12656" w:rsidRDefault="00B12656" w:rsidP="00B12656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12656">
        <w:rPr>
          <w:rFonts w:ascii="Times New Roman" w:eastAsia="Times New Roman" w:hAnsi="Times New Roman" w:cs="Times New Roman"/>
          <w:sz w:val="24"/>
          <w:szCs w:val="20"/>
          <w:lang w:eastAsia="ar-SA"/>
        </w:rPr>
        <w:t>pąk szczytowy przewodnika powinien być wyraźnie uformowany,</w:t>
      </w:r>
    </w:p>
    <w:p w:rsidR="00B12656" w:rsidRPr="00B12656" w:rsidRDefault="00B12656" w:rsidP="00B12656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12656">
        <w:rPr>
          <w:rFonts w:ascii="Times New Roman" w:eastAsia="Times New Roman" w:hAnsi="Times New Roman" w:cs="Times New Roman"/>
          <w:sz w:val="24"/>
          <w:szCs w:val="20"/>
          <w:lang w:eastAsia="ar-SA"/>
        </w:rPr>
        <w:t>przyrost ostatniego roku powinien wyraźnie i prosto przedłużać przewodnik,</w:t>
      </w:r>
    </w:p>
    <w:p w:rsidR="00B12656" w:rsidRPr="00B12656" w:rsidRDefault="00B12656" w:rsidP="00B12656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12656">
        <w:rPr>
          <w:rFonts w:ascii="Times New Roman" w:eastAsia="Times New Roman" w:hAnsi="Times New Roman" w:cs="Times New Roman"/>
          <w:sz w:val="24"/>
          <w:szCs w:val="20"/>
          <w:lang w:eastAsia="ar-SA"/>
        </w:rPr>
        <w:t>system korzeniowy powinien być skupiony i prawidłowo rozwinięty, na korzeniach szkieletowych powinny występować liczne korzenie drobne,</w:t>
      </w:r>
    </w:p>
    <w:p w:rsidR="00B12656" w:rsidRPr="00B12656" w:rsidRDefault="00B12656" w:rsidP="00B12656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12656">
        <w:rPr>
          <w:rFonts w:ascii="Times New Roman" w:eastAsia="Times New Roman" w:hAnsi="Times New Roman" w:cs="Times New Roman"/>
          <w:sz w:val="24"/>
          <w:szCs w:val="20"/>
          <w:lang w:eastAsia="ar-SA"/>
        </w:rPr>
        <w:t>bryła korzeniowa powinna być prawidłowo uformowana i nie uszkodzona,</w:t>
      </w:r>
    </w:p>
    <w:p w:rsidR="00B12656" w:rsidRPr="00B12656" w:rsidRDefault="00B12656" w:rsidP="00B12656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12656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 xml:space="preserve">pędy korony u drzew nie powinny być przycięte, </w:t>
      </w:r>
    </w:p>
    <w:p w:rsidR="00B12656" w:rsidRPr="00B12656" w:rsidRDefault="00B12656" w:rsidP="00B12656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12656">
        <w:rPr>
          <w:rFonts w:ascii="Times New Roman" w:eastAsia="Times New Roman" w:hAnsi="Times New Roman" w:cs="Times New Roman"/>
          <w:sz w:val="24"/>
          <w:szCs w:val="20"/>
          <w:lang w:eastAsia="ar-SA"/>
        </w:rPr>
        <w:t>pędy boczne korony drzewa powinny być równomiernie rozmieszczone,</w:t>
      </w:r>
    </w:p>
    <w:p w:rsidR="00B12656" w:rsidRPr="00B12656" w:rsidRDefault="00B12656" w:rsidP="00B12656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12656">
        <w:rPr>
          <w:rFonts w:ascii="Times New Roman" w:eastAsia="Times New Roman" w:hAnsi="Times New Roman" w:cs="Times New Roman"/>
          <w:sz w:val="24"/>
          <w:szCs w:val="20"/>
          <w:lang w:eastAsia="ar-SA"/>
        </w:rPr>
        <w:t>przewodnik powinien być praktycznie prosty,</w:t>
      </w:r>
    </w:p>
    <w:p w:rsidR="00B12656" w:rsidRPr="00B12656" w:rsidRDefault="00B12656" w:rsidP="00B126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12656">
        <w:rPr>
          <w:rFonts w:ascii="Times New Roman" w:eastAsia="Times New Roman" w:hAnsi="Times New Roman" w:cs="Times New Roman"/>
          <w:sz w:val="24"/>
          <w:szCs w:val="20"/>
          <w:lang w:eastAsia="ar-SA"/>
        </w:rPr>
        <w:t>Wady niedopuszczalne:</w:t>
      </w:r>
    </w:p>
    <w:p w:rsidR="00B12656" w:rsidRPr="00B12656" w:rsidRDefault="00B12656" w:rsidP="00B12656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12656">
        <w:rPr>
          <w:rFonts w:ascii="Times New Roman" w:eastAsia="Times New Roman" w:hAnsi="Times New Roman" w:cs="Times New Roman"/>
          <w:sz w:val="24"/>
          <w:szCs w:val="20"/>
          <w:lang w:eastAsia="ar-SA"/>
        </w:rPr>
        <w:t>silne uszkodzenia mechaniczne roślin,</w:t>
      </w:r>
    </w:p>
    <w:p w:rsidR="00B12656" w:rsidRPr="00B12656" w:rsidRDefault="00B12656" w:rsidP="00B12656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12656">
        <w:rPr>
          <w:rFonts w:ascii="Times New Roman" w:eastAsia="Times New Roman" w:hAnsi="Times New Roman" w:cs="Times New Roman"/>
          <w:sz w:val="24"/>
          <w:szCs w:val="20"/>
          <w:lang w:eastAsia="ar-SA"/>
        </w:rPr>
        <w:t>odrosty podkładki poniżej miejsca szczepienia,</w:t>
      </w:r>
    </w:p>
    <w:p w:rsidR="00B12656" w:rsidRPr="00B12656" w:rsidRDefault="00B12656" w:rsidP="00B12656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12656">
        <w:rPr>
          <w:rFonts w:ascii="Times New Roman" w:eastAsia="Times New Roman" w:hAnsi="Times New Roman" w:cs="Times New Roman"/>
          <w:sz w:val="24"/>
          <w:szCs w:val="20"/>
          <w:lang w:eastAsia="ar-SA"/>
        </w:rPr>
        <w:t>ślady żerowania szkodników,</w:t>
      </w:r>
    </w:p>
    <w:p w:rsidR="00B12656" w:rsidRPr="00B12656" w:rsidRDefault="00B12656" w:rsidP="00B12656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12656">
        <w:rPr>
          <w:rFonts w:ascii="Times New Roman" w:eastAsia="Times New Roman" w:hAnsi="Times New Roman" w:cs="Times New Roman"/>
          <w:sz w:val="24"/>
          <w:szCs w:val="20"/>
          <w:lang w:eastAsia="ar-SA"/>
        </w:rPr>
        <w:t>oznaki chorobowe,</w:t>
      </w:r>
    </w:p>
    <w:p w:rsidR="00B12656" w:rsidRPr="00B12656" w:rsidRDefault="00B12656" w:rsidP="00B12656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12656">
        <w:rPr>
          <w:rFonts w:ascii="Times New Roman" w:eastAsia="Times New Roman" w:hAnsi="Times New Roman" w:cs="Times New Roman"/>
          <w:sz w:val="24"/>
          <w:szCs w:val="20"/>
          <w:lang w:eastAsia="ar-SA"/>
        </w:rPr>
        <w:t>zwiędnięcie i pomarszczenie kory na korzeniach i częściach naziemnych,</w:t>
      </w:r>
    </w:p>
    <w:p w:rsidR="00B12656" w:rsidRPr="00B12656" w:rsidRDefault="00B12656" w:rsidP="00B12656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12656">
        <w:rPr>
          <w:rFonts w:ascii="Times New Roman" w:eastAsia="Times New Roman" w:hAnsi="Times New Roman" w:cs="Times New Roman"/>
          <w:sz w:val="24"/>
          <w:szCs w:val="20"/>
          <w:lang w:eastAsia="ar-SA"/>
        </w:rPr>
        <w:t>martwice i pęknięcia kory,</w:t>
      </w:r>
    </w:p>
    <w:p w:rsidR="00B12656" w:rsidRPr="00B12656" w:rsidRDefault="00B12656" w:rsidP="00B12656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12656">
        <w:rPr>
          <w:rFonts w:ascii="Times New Roman" w:eastAsia="Times New Roman" w:hAnsi="Times New Roman" w:cs="Times New Roman"/>
          <w:sz w:val="24"/>
          <w:szCs w:val="20"/>
          <w:lang w:eastAsia="ar-SA"/>
        </w:rPr>
        <w:t>uszkodzenie pąka szczytowego przewodnika,</w:t>
      </w:r>
    </w:p>
    <w:p w:rsidR="00B12656" w:rsidRPr="00B12656" w:rsidRDefault="00B12656" w:rsidP="00B12656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12656">
        <w:rPr>
          <w:rFonts w:ascii="Times New Roman" w:eastAsia="Times New Roman" w:hAnsi="Times New Roman" w:cs="Times New Roman"/>
          <w:sz w:val="24"/>
          <w:szCs w:val="20"/>
          <w:lang w:eastAsia="ar-SA"/>
        </w:rPr>
        <w:t>dwupędowe korony drzew formy piennej,</w:t>
      </w:r>
    </w:p>
    <w:p w:rsidR="00B12656" w:rsidRPr="00B12656" w:rsidRDefault="00B12656" w:rsidP="00B12656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12656">
        <w:rPr>
          <w:rFonts w:ascii="Times New Roman" w:eastAsia="Times New Roman" w:hAnsi="Times New Roman" w:cs="Times New Roman"/>
          <w:sz w:val="24"/>
          <w:szCs w:val="20"/>
          <w:lang w:eastAsia="ar-SA"/>
        </w:rPr>
        <w:t>uszkodzenie lub przesuszenie bryły korzeniowej,</w:t>
      </w:r>
    </w:p>
    <w:p w:rsidR="00B12656" w:rsidRPr="00B12656" w:rsidRDefault="00B12656" w:rsidP="00B12656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12656">
        <w:rPr>
          <w:rFonts w:ascii="Times New Roman" w:eastAsia="Times New Roman" w:hAnsi="Times New Roman" w:cs="Times New Roman"/>
          <w:sz w:val="24"/>
          <w:szCs w:val="20"/>
          <w:lang w:eastAsia="ar-SA"/>
        </w:rPr>
        <w:t>złe zrośnięcie odmiany szczepionej z podkładką.</w:t>
      </w:r>
    </w:p>
    <w:p w:rsidR="00B12656" w:rsidRPr="00B12656" w:rsidRDefault="00B12656" w:rsidP="00B1265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2656" w:rsidRPr="00B12656" w:rsidRDefault="00B12656" w:rsidP="00B1265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6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Nasadzenia roślin krzewiastych </w:t>
      </w:r>
      <w:r w:rsidR="00053DDA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B126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kwitnących</w:t>
      </w:r>
      <w:r w:rsidR="009F46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całkowitą zaprawą dołów (1 5</w:t>
      </w:r>
      <w:r w:rsidR="00053DDA">
        <w:rPr>
          <w:rFonts w:ascii="Times New Roman" w:eastAsia="Times New Roman" w:hAnsi="Times New Roman" w:cs="Times New Roman"/>
          <w:sz w:val="24"/>
          <w:szCs w:val="24"/>
          <w:lang w:eastAsia="ar-SA"/>
        </w:rPr>
        <w:t>00 szt.)</w:t>
      </w:r>
      <w:r w:rsidRPr="00B126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12656" w:rsidRPr="00B12656" w:rsidRDefault="00B12656" w:rsidP="00B1265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2656" w:rsidRPr="00B12656" w:rsidRDefault="00B12656" w:rsidP="00B126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656">
        <w:rPr>
          <w:rFonts w:ascii="Times New Roman" w:eastAsia="Times New Roman" w:hAnsi="Times New Roman" w:cs="Times New Roman"/>
          <w:sz w:val="24"/>
          <w:szCs w:val="24"/>
          <w:lang w:eastAsia="ar-SA"/>
        </w:rPr>
        <w:t>Zakłada się, że na obszarze ok. 1ha, posadzone zostaną skupiska wysokich i niskich  krzewów kwitnących zgodne z siedliskiem rzeczywistym oraz krzewy wzbogacające kolekcję PNP. Ich lokalizacja ustalona zostanie w projekcie. Część skupin krzewów zlokalizowana będzie na otwartych przestrzeniach parku, część pod drzewami. Całość łączyć się będzie ozdobną i naturalistyczną kompozycję parku – łącznie 2100 sztuk.</w:t>
      </w:r>
      <w:r w:rsidRPr="00B1265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Zakłada się sadzenie krzewów z pierwszego gatunku. Z bryłą korzeniową w rozmiarze między 1,5C-2C oraz z gołym korzeniem. </w:t>
      </w:r>
    </w:p>
    <w:p w:rsidR="00B12656" w:rsidRPr="00B12656" w:rsidRDefault="00B12656" w:rsidP="00B126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2656" w:rsidRPr="00B12656" w:rsidRDefault="00B12656" w:rsidP="00B126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6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Wymagania jakościowe – krzewów w pierwszym gatunku jakości: </w:t>
      </w:r>
    </w:p>
    <w:p w:rsidR="00B12656" w:rsidRPr="00B12656" w:rsidRDefault="00B12656" w:rsidP="00B126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2656" w:rsidRPr="00B12656" w:rsidRDefault="00B12656" w:rsidP="00B12656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12656">
        <w:rPr>
          <w:rFonts w:ascii="Times New Roman" w:eastAsia="Times New Roman" w:hAnsi="Times New Roman" w:cs="Times New Roman"/>
          <w:sz w:val="24"/>
          <w:szCs w:val="20"/>
          <w:lang w:eastAsia="ar-SA"/>
        </w:rPr>
        <w:t>dostarczony materiał musi być pojemni kowany o wielkości C2,</w:t>
      </w:r>
    </w:p>
    <w:p w:rsidR="00B12656" w:rsidRPr="00B12656" w:rsidRDefault="00B12656" w:rsidP="00B12656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1265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pędy krzewów powinny być liczne i rozłożone równomiernie (nie jednostronnie), </w:t>
      </w:r>
    </w:p>
    <w:p w:rsidR="00B12656" w:rsidRPr="00B12656" w:rsidRDefault="00B12656" w:rsidP="00B12656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1265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system korzeniowy powinien być skupiony i prawidłowo rozwinięty, na korzeniach szkieletowych, </w:t>
      </w:r>
    </w:p>
    <w:p w:rsidR="00B12656" w:rsidRPr="00B12656" w:rsidRDefault="00B12656" w:rsidP="00B12656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1265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powinny występować liczne korzenie drobne, </w:t>
      </w:r>
    </w:p>
    <w:p w:rsidR="00B12656" w:rsidRPr="00B12656" w:rsidRDefault="00B12656" w:rsidP="00B12656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12656">
        <w:rPr>
          <w:rFonts w:ascii="Times New Roman" w:eastAsia="Times New Roman" w:hAnsi="Times New Roman" w:cs="Times New Roman"/>
          <w:sz w:val="24"/>
          <w:szCs w:val="20"/>
          <w:lang w:eastAsia="ar-SA"/>
        </w:rPr>
        <w:t>materiał musi być jednolity w całej partii, zdrowy i niezwiędnięty</w:t>
      </w:r>
    </w:p>
    <w:p w:rsidR="00B12656" w:rsidRPr="00B12656" w:rsidRDefault="00B12656" w:rsidP="00B12656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1265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pędy u krzewów nie powinny być przycięte, chyba że jest to cięcie formujące, </w:t>
      </w:r>
    </w:p>
    <w:p w:rsidR="00B12656" w:rsidRPr="00B12656" w:rsidRDefault="00B12656" w:rsidP="00B12656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1265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krzewy powinny mieć pokrój i barwę charakterystyczną dla gatunku i odmiany. </w:t>
      </w:r>
    </w:p>
    <w:p w:rsidR="00B12656" w:rsidRPr="00B12656" w:rsidRDefault="00B12656" w:rsidP="00B12656">
      <w:pPr>
        <w:autoSpaceDE w:val="0"/>
        <w:autoSpaceDN w:val="0"/>
        <w:adjustRightInd w:val="0"/>
        <w:spacing w:after="0" w:line="240" w:lineRule="auto"/>
        <w:ind w:left="372" w:firstLine="708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:rsidR="00B12656" w:rsidRPr="00B12656" w:rsidRDefault="00B12656" w:rsidP="00B126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B12656">
        <w:rPr>
          <w:rFonts w:ascii="Times New Roman" w:eastAsia="Times New Roman" w:hAnsi="Times New Roman" w:cs="Times New Roman"/>
          <w:bCs/>
          <w:iCs/>
          <w:lang w:eastAsia="ar-SA"/>
        </w:rPr>
        <w:t>Krzewy - wady niedopuszczalne:</w:t>
      </w:r>
    </w:p>
    <w:p w:rsidR="00B12656" w:rsidRPr="00B12656" w:rsidRDefault="00B12656" w:rsidP="00B12656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12656">
        <w:rPr>
          <w:rFonts w:ascii="Times New Roman" w:eastAsia="Times New Roman" w:hAnsi="Times New Roman" w:cs="Times New Roman"/>
          <w:sz w:val="24"/>
          <w:szCs w:val="20"/>
          <w:lang w:eastAsia="ar-SA"/>
        </w:rPr>
        <w:t>silne uszkodzenia mechaniczne roślin,</w:t>
      </w:r>
    </w:p>
    <w:p w:rsidR="00B12656" w:rsidRPr="00B12656" w:rsidRDefault="00B12656" w:rsidP="00B12656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12656">
        <w:rPr>
          <w:rFonts w:ascii="Times New Roman" w:eastAsia="Times New Roman" w:hAnsi="Times New Roman" w:cs="Times New Roman"/>
          <w:sz w:val="24"/>
          <w:szCs w:val="20"/>
          <w:lang w:eastAsia="ar-SA"/>
        </w:rPr>
        <w:t>odrosty podkładki poniżej miejsca szczepienia,</w:t>
      </w:r>
    </w:p>
    <w:p w:rsidR="00B12656" w:rsidRPr="00B12656" w:rsidRDefault="00B12656" w:rsidP="00B12656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12656">
        <w:rPr>
          <w:rFonts w:ascii="Times New Roman" w:eastAsia="Times New Roman" w:hAnsi="Times New Roman" w:cs="Times New Roman"/>
          <w:sz w:val="24"/>
          <w:szCs w:val="20"/>
          <w:lang w:eastAsia="ar-SA"/>
        </w:rPr>
        <w:t>ślady żerowania szkodników,</w:t>
      </w:r>
    </w:p>
    <w:p w:rsidR="00B12656" w:rsidRPr="00B12656" w:rsidRDefault="00B12656" w:rsidP="00B12656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12656">
        <w:rPr>
          <w:rFonts w:ascii="Times New Roman" w:eastAsia="Times New Roman" w:hAnsi="Times New Roman" w:cs="Times New Roman"/>
          <w:sz w:val="24"/>
          <w:szCs w:val="20"/>
          <w:lang w:eastAsia="ar-SA"/>
        </w:rPr>
        <w:t>oznaki chorobowe,</w:t>
      </w:r>
    </w:p>
    <w:p w:rsidR="00B12656" w:rsidRPr="00B12656" w:rsidRDefault="00B12656" w:rsidP="00B12656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12656">
        <w:rPr>
          <w:rFonts w:ascii="Times New Roman" w:eastAsia="Times New Roman" w:hAnsi="Times New Roman" w:cs="Times New Roman"/>
          <w:sz w:val="24"/>
          <w:szCs w:val="20"/>
          <w:lang w:eastAsia="ar-SA"/>
        </w:rPr>
        <w:t>zwiędnięcie i pomarszczenie kory na korzeniach i częściach naziemnych,</w:t>
      </w:r>
    </w:p>
    <w:p w:rsidR="00B12656" w:rsidRPr="00B12656" w:rsidRDefault="00B12656" w:rsidP="00B12656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12656">
        <w:rPr>
          <w:rFonts w:ascii="Times New Roman" w:eastAsia="Times New Roman" w:hAnsi="Times New Roman" w:cs="Times New Roman"/>
          <w:sz w:val="24"/>
          <w:szCs w:val="20"/>
          <w:lang w:eastAsia="ar-SA"/>
        </w:rPr>
        <w:t>martwice i pęknięcia kory,</w:t>
      </w:r>
    </w:p>
    <w:p w:rsidR="00B12656" w:rsidRPr="00B12656" w:rsidRDefault="00B12656" w:rsidP="00B12656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12656">
        <w:rPr>
          <w:rFonts w:ascii="Times New Roman" w:eastAsia="Times New Roman" w:hAnsi="Times New Roman" w:cs="Times New Roman"/>
          <w:sz w:val="24"/>
          <w:szCs w:val="20"/>
          <w:lang w:eastAsia="ar-SA"/>
        </w:rPr>
        <w:t>uszkodzenie lub przesuszenie bryły korzeniowej,</w:t>
      </w:r>
    </w:p>
    <w:p w:rsidR="00B12656" w:rsidRPr="00B12656" w:rsidRDefault="00B12656" w:rsidP="00B12656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1265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jednostronne ułożenie pędów krzewów. </w:t>
      </w:r>
    </w:p>
    <w:p w:rsidR="00B12656" w:rsidRPr="00B12656" w:rsidRDefault="00B12656" w:rsidP="00B126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2656" w:rsidRPr="00B12656" w:rsidRDefault="00B12656" w:rsidP="00B1265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656">
        <w:rPr>
          <w:rFonts w:ascii="Times New Roman" w:eastAsia="Times New Roman" w:hAnsi="Times New Roman" w:cs="Times New Roman"/>
          <w:sz w:val="24"/>
          <w:szCs w:val="24"/>
          <w:lang w:eastAsia="ar-SA"/>
        </w:rPr>
        <w:t>Nasadzenia roślin okrywowych</w:t>
      </w:r>
      <w:r w:rsidR="00053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całkowitą zaprawą dołów</w:t>
      </w:r>
      <w:r w:rsidRPr="00B126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F4628">
        <w:rPr>
          <w:rFonts w:ascii="Times New Roman" w:eastAsia="Times New Roman" w:hAnsi="Times New Roman" w:cs="Times New Roman"/>
          <w:sz w:val="24"/>
          <w:szCs w:val="24"/>
          <w:lang w:eastAsia="ar-SA"/>
        </w:rPr>
        <w:t>(15</w:t>
      </w:r>
      <w:r w:rsidR="00053DDA">
        <w:rPr>
          <w:rFonts w:ascii="Times New Roman" w:eastAsia="Times New Roman" w:hAnsi="Times New Roman" w:cs="Times New Roman"/>
          <w:sz w:val="24"/>
          <w:szCs w:val="24"/>
          <w:lang w:eastAsia="ar-SA"/>
        </w:rPr>
        <w:t> 000 szt.)</w:t>
      </w:r>
    </w:p>
    <w:p w:rsidR="00B12656" w:rsidRPr="00B12656" w:rsidRDefault="00B12656" w:rsidP="00B1265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2656" w:rsidRPr="00B12656" w:rsidRDefault="00B12656" w:rsidP="00B1265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6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Zakłada się, że na obszarze ok. 2 ha, posadzone zostaną rośliny okrywowe – krzewy stosowane jako okrywowe (niekoniecznie kwitnące, ale np. ozdobne z liści lub owoców oraz przede wszystkim stosowane jako okrywowe. Prócz krzewów zastosowane zostaną grupy </w:t>
      </w:r>
      <w:r w:rsidRPr="00B1265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bylin oraz kompozycje krzewów i bylin okrywowych. Wybrane do realizacji projektu krzewy oraz byliny zgodne będą z lokalnym siedliskiem oraz z założeniami kolekcji roślin PNP. Część bylin może zostać także dosadzona na obszarach łąk by wzbogacić jej florę. </w:t>
      </w:r>
    </w:p>
    <w:p w:rsidR="00B12656" w:rsidRPr="00B12656" w:rsidRDefault="00B12656" w:rsidP="00B1265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656">
        <w:rPr>
          <w:rFonts w:ascii="Times New Roman" w:eastAsia="Times New Roman" w:hAnsi="Times New Roman" w:cs="Times New Roman"/>
          <w:sz w:val="24"/>
          <w:szCs w:val="24"/>
          <w:lang w:eastAsia="ar-SA"/>
        </w:rPr>
        <w:t>Wymagania jakościowe dla bylin takie jak dla krzewów. Zakłada się sadzenie krzewów i bylin z pierwszego gatunku. Z bryłą korzeniową w rozmiarze 2C oraz z gołym korzeniem (w zależności od pogody). Natomiast byliny w pojemnikach między P11 do C2.</w:t>
      </w:r>
    </w:p>
    <w:p w:rsidR="00B12656" w:rsidRPr="00B12656" w:rsidRDefault="00B12656" w:rsidP="00B1265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6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12656" w:rsidRPr="00B12656" w:rsidRDefault="00B12656" w:rsidP="00B1265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656">
        <w:rPr>
          <w:rFonts w:ascii="Times New Roman" w:eastAsia="Times New Roman" w:hAnsi="Times New Roman" w:cs="Times New Roman"/>
          <w:sz w:val="24"/>
          <w:szCs w:val="24"/>
          <w:lang w:eastAsia="ar-SA"/>
        </w:rPr>
        <w:t>Posianie trawy (ok. 6 ha)</w:t>
      </w:r>
    </w:p>
    <w:p w:rsidR="00B12656" w:rsidRPr="00B12656" w:rsidRDefault="00B12656" w:rsidP="00B1265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2656" w:rsidRPr="00B12656" w:rsidRDefault="00B12656" w:rsidP="00B1265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6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obszarze inwestycji zakłada się rewitalizację </w:t>
      </w:r>
      <w:r w:rsidR="008A0758">
        <w:rPr>
          <w:rFonts w:ascii="Times New Roman" w:eastAsia="Times New Roman" w:hAnsi="Times New Roman" w:cs="Times New Roman"/>
          <w:sz w:val="24"/>
          <w:szCs w:val="24"/>
          <w:lang w:eastAsia="ar-SA"/>
        </w:rPr>
        <w:t>trawników</w:t>
      </w:r>
      <w:r w:rsidRPr="00B126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przy obiektach liniowych (drogach) lub kubaturowych oraz w miejscach obszarów, w których „wypadła trawa” w obszarze inwest</w:t>
      </w:r>
      <w:r w:rsidR="009F46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ycji.  Obszar obsiewu wynosi: </w:t>
      </w:r>
      <w:r w:rsidRPr="00B12656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9F4628">
        <w:rPr>
          <w:rFonts w:ascii="Times New Roman" w:eastAsia="Times New Roman" w:hAnsi="Times New Roman" w:cs="Times New Roman"/>
          <w:sz w:val="24"/>
          <w:szCs w:val="24"/>
          <w:lang w:eastAsia="ar-SA"/>
        </w:rPr>
        <w:t>,00</w:t>
      </w:r>
      <w:r w:rsidRPr="00B126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ha.</w:t>
      </w:r>
      <w:bookmarkStart w:id="0" w:name="_GoBack"/>
      <w:bookmarkEnd w:id="0"/>
      <w:r w:rsidRPr="00B126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12656" w:rsidRPr="00B12656" w:rsidRDefault="00B12656" w:rsidP="00B1265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2656" w:rsidRDefault="00B12656" w:rsidP="00503D82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B12656" w:rsidRDefault="00B12656" w:rsidP="00503D82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</w:p>
    <w:sectPr w:rsidR="00B12656" w:rsidSect="00D8482D">
      <w:pgSz w:w="12240" w:h="15840"/>
      <w:pgMar w:top="907" w:right="1134" w:bottom="851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ACBAA6"/>
    <w:lvl w:ilvl="0">
      <w:numFmt w:val="bullet"/>
      <w:lvlText w:val="*"/>
      <w:lvlJc w:val="left"/>
    </w:lvl>
  </w:abstractNum>
  <w:abstractNum w:abstractNumId="1">
    <w:nsid w:val="40CC0268"/>
    <w:multiLevelType w:val="hybridMultilevel"/>
    <w:tmpl w:val="59EC1A12"/>
    <w:lvl w:ilvl="0" w:tplc="520E4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AC1AB7"/>
    <w:multiLevelType w:val="hybridMultilevel"/>
    <w:tmpl w:val="1F8ED438"/>
    <w:lvl w:ilvl="0" w:tplc="520E4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0A2DE8"/>
    <w:multiLevelType w:val="hybridMultilevel"/>
    <w:tmpl w:val="3320A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4D"/>
    <w:rsid w:val="00001973"/>
    <w:rsid w:val="000303F2"/>
    <w:rsid w:val="000536BB"/>
    <w:rsid w:val="00053DDA"/>
    <w:rsid w:val="00083FCA"/>
    <w:rsid w:val="000B53F2"/>
    <w:rsid w:val="002067F4"/>
    <w:rsid w:val="00243CF5"/>
    <w:rsid w:val="002A7384"/>
    <w:rsid w:val="002B4E8C"/>
    <w:rsid w:val="002E7C91"/>
    <w:rsid w:val="003D0264"/>
    <w:rsid w:val="004A5057"/>
    <w:rsid w:val="00503D82"/>
    <w:rsid w:val="00600B36"/>
    <w:rsid w:val="006B5DF5"/>
    <w:rsid w:val="006D6BC4"/>
    <w:rsid w:val="0080571C"/>
    <w:rsid w:val="00867B89"/>
    <w:rsid w:val="00883FBE"/>
    <w:rsid w:val="008A0758"/>
    <w:rsid w:val="008C4A8C"/>
    <w:rsid w:val="009A7448"/>
    <w:rsid w:val="009D2E0A"/>
    <w:rsid w:val="009D5BC4"/>
    <w:rsid w:val="009F4628"/>
    <w:rsid w:val="00A93F9A"/>
    <w:rsid w:val="00AE214D"/>
    <w:rsid w:val="00B12656"/>
    <w:rsid w:val="00C13AC4"/>
    <w:rsid w:val="00C640B4"/>
    <w:rsid w:val="00C95D69"/>
    <w:rsid w:val="00C962E6"/>
    <w:rsid w:val="00CA4F13"/>
    <w:rsid w:val="00CB7840"/>
    <w:rsid w:val="00D07C8C"/>
    <w:rsid w:val="00D8482D"/>
    <w:rsid w:val="00DA4CD5"/>
    <w:rsid w:val="00DC1E20"/>
    <w:rsid w:val="00DC432B"/>
    <w:rsid w:val="00DE6AB5"/>
    <w:rsid w:val="00ED4604"/>
    <w:rsid w:val="00F03331"/>
    <w:rsid w:val="00F849A4"/>
    <w:rsid w:val="00FB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A73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73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38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83FCA"/>
    <w:pPr>
      <w:ind w:left="720"/>
      <w:contextualSpacing/>
    </w:pPr>
  </w:style>
  <w:style w:type="character" w:styleId="Odwoaniedokomentarza">
    <w:name w:val="annotation reference"/>
    <w:basedOn w:val="Domylnaczcionkaakapitu"/>
    <w:rsid w:val="00B1265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126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B126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B126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A73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73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38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83FCA"/>
    <w:pPr>
      <w:ind w:left="720"/>
      <w:contextualSpacing/>
    </w:pPr>
  </w:style>
  <w:style w:type="character" w:styleId="Odwoaniedokomentarza">
    <w:name w:val="annotation reference"/>
    <w:basedOn w:val="Domylnaczcionkaakapitu"/>
    <w:rsid w:val="00B1265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126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B126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B126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981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Niżnikowski</dc:creator>
  <cp:lastModifiedBy>Adrian Niżnikowski</cp:lastModifiedBy>
  <cp:revision>10</cp:revision>
  <cp:lastPrinted>2017-11-03T06:30:00Z</cp:lastPrinted>
  <dcterms:created xsi:type="dcterms:W3CDTF">2017-11-02T12:18:00Z</dcterms:created>
  <dcterms:modified xsi:type="dcterms:W3CDTF">2017-11-03T09:13:00Z</dcterms:modified>
</cp:coreProperties>
</file>